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ZV 064 / 2026</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Stadt Löhne, Umbau Bahnhof zum 3. Ort - Metallbauarbeiten-Fassaden-Außen-Innentüren</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